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DE" w:rsidRPr="00380F22" w:rsidRDefault="004342EE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 w:rsidRPr="00380F22">
        <w:rPr>
          <w:rFonts w:ascii="Arial Narrow" w:hAnsi="Arial Narrow"/>
          <w:b/>
          <w:sz w:val="28"/>
          <w:szCs w:val="28"/>
        </w:rPr>
        <w:t>Re</w:t>
      </w:r>
      <w:r w:rsidR="009B0B38" w:rsidRPr="00380F22">
        <w:rPr>
          <w:rFonts w:ascii="Arial Narrow" w:hAnsi="Arial Narrow"/>
          <w:b/>
          <w:sz w:val="28"/>
          <w:szCs w:val="28"/>
        </w:rPr>
        <w:t>uni</w:t>
      </w:r>
      <w:r w:rsidR="00D57782" w:rsidRPr="00380F22">
        <w:rPr>
          <w:rFonts w:ascii="Arial Narrow" w:hAnsi="Arial Narrow"/>
          <w:b/>
          <w:sz w:val="28"/>
          <w:szCs w:val="28"/>
        </w:rPr>
        <w:t>ão do FONASEFE (virtual) – 14</w:t>
      </w:r>
      <w:r w:rsidR="00DB0B52" w:rsidRPr="00380F22">
        <w:rPr>
          <w:rFonts w:ascii="Arial Narrow" w:hAnsi="Arial Narrow"/>
          <w:b/>
          <w:sz w:val="28"/>
          <w:szCs w:val="28"/>
        </w:rPr>
        <w:t>/07</w:t>
      </w:r>
      <w:r w:rsidRPr="00380F22">
        <w:rPr>
          <w:rFonts w:ascii="Arial Narrow" w:hAnsi="Arial Narrow"/>
          <w:b/>
          <w:sz w:val="28"/>
          <w:szCs w:val="28"/>
        </w:rPr>
        <w:t>/2020</w:t>
      </w:r>
    </w:p>
    <w:p w:rsidR="00CF17DE" w:rsidRPr="00380F22" w:rsidRDefault="004342EE">
      <w:pPr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b/>
          <w:sz w:val="28"/>
          <w:szCs w:val="28"/>
        </w:rPr>
        <w:t>Entidades presentes:</w:t>
      </w:r>
    </w:p>
    <w:p w:rsidR="00CF17DE" w:rsidRPr="00380F22" w:rsidRDefault="004342EE" w:rsidP="00D57782">
      <w:pPr>
        <w:shd w:val="clear" w:color="auto" w:fill="FFFFFF"/>
        <w:spacing w:after="0" w:line="285" w:lineRule="atLeast"/>
        <w:rPr>
          <w:rFonts w:ascii="Arial Narrow" w:hAnsi="Arial Narrow"/>
          <w:sz w:val="28"/>
          <w:szCs w:val="28"/>
        </w:rPr>
      </w:pPr>
      <w:r w:rsidRPr="00380F22">
        <w:rPr>
          <w:rFonts w:ascii="Arial Narrow" w:hAnsi="Arial Narrow"/>
          <w:b/>
          <w:sz w:val="28"/>
          <w:szCs w:val="28"/>
        </w:rPr>
        <w:t>ANDES-SN</w:t>
      </w:r>
      <w:r w:rsidRPr="00380F22">
        <w:rPr>
          <w:rFonts w:ascii="Arial Narrow" w:hAnsi="Arial Narrow"/>
          <w:sz w:val="28"/>
          <w:szCs w:val="28"/>
        </w:rPr>
        <w:t xml:space="preserve"> (Eblin</w:t>
      </w:r>
      <w:r w:rsidR="00D40490" w:rsidRPr="00380F22">
        <w:rPr>
          <w:rFonts w:ascii="Arial Narrow" w:hAnsi="Arial Narrow"/>
          <w:sz w:val="28"/>
          <w:szCs w:val="28"/>
        </w:rPr>
        <w:t>, Luiz Blume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>FASUBRA</w:t>
      </w:r>
      <w:r w:rsidRPr="00380F22">
        <w:rPr>
          <w:rFonts w:ascii="Arial Narrow" w:hAnsi="Arial Narrow"/>
          <w:sz w:val="28"/>
          <w:szCs w:val="28"/>
        </w:rPr>
        <w:t xml:space="preserve"> (</w:t>
      </w:r>
      <w:r w:rsidR="00D57782" w:rsidRPr="00380F22">
        <w:rPr>
          <w:rFonts w:ascii="Arial Narrow" w:hAnsi="Arial Narrow"/>
          <w:sz w:val="28"/>
          <w:szCs w:val="28"/>
        </w:rPr>
        <w:t>Adriana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>CSP-CONLUTAS</w:t>
      </w:r>
      <w:r w:rsidR="00D57782" w:rsidRPr="00380F22">
        <w:rPr>
          <w:rFonts w:ascii="Arial Narrow" w:hAnsi="Arial Narrow"/>
          <w:sz w:val="28"/>
          <w:szCs w:val="28"/>
        </w:rPr>
        <w:t xml:space="preserve"> (</w:t>
      </w:r>
      <w:r w:rsidR="00E06D53" w:rsidRPr="00380F22">
        <w:rPr>
          <w:rFonts w:ascii="Arial Narrow" w:hAnsi="Arial Narrow"/>
          <w:sz w:val="28"/>
          <w:szCs w:val="28"/>
        </w:rPr>
        <w:t>Paulo Barela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 xml:space="preserve">FENASPS </w:t>
      </w:r>
      <w:r w:rsidRPr="00380F22">
        <w:rPr>
          <w:rFonts w:ascii="Arial Narrow" w:hAnsi="Arial Narrow"/>
          <w:sz w:val="28"/>
          <w:szCs w:val="28"/>
        </w:rPr>
        <w:t>(Moacir</w:t>
      </w:r>
      <w:r w:rsidR="00174C22" w:rsidRPr="00380F22">
        <w:rPr>
          <w:rFonts w:ascii="Arial Narrow" w:hAnsi="Arial Narrow"/>
          <w:sz w:val="28"/>
          <w:szCs w:val="28"/>
        </w:rPr>
        <w:t xml:space="preserve">, </w:t>
      </w:r>
      <w:r w:rsidR="00D57782" w:rsidRPr="00380F22">
        <w:rPr>
          <w:rFonts w:ascii="Arial Narrow" w:hAnsi="Arial Narrow"/>
          <w:sz w:val="28"/>
          <w:szCs w:val="28"/>
        </w:rPr>
        <w:t xml:space="preserve">Deise, William e </w:t>
      </w:r>
      <w:r w:rsidR="00174C22" w:rsidRPr="00380F22">
        <w:rPr>
          <w:rFonts w:ascii="Arial Narrow" w:hAnsi="Arial Narrow"/>
          <w:sz w:val="28"/>
          <w:szCs w:val="28"/>
        </w:rPr>
        <w:t>Laura</w:t>
      </w:r>
      <w:r w:rsidR="00D57782" w:rsidRPr="00380F22">
        <w:rPr>
          <w:rFonts w:ascii="Arial Narrow" w:hAnsi="Arial Narrow"/>
          <w:sz w:val="28"/>
          <w:szCs w:val="28"/>
        </w:rPr>
        <w:t>)</w:t>
      </w:r>
      <w:r w:rsidRPr="00380F22">
        <w:rPr>
          <w:rFonts w:ascii="Arial Narrow" w:hAnsi="Arial Narrow"/>
          <w:sz w:val="28"/>
          <w:szCs w:val="28"/>
        </w:rPr>
        <w:t xml:space="preserve">, </w:t>
      </w:r>
      <w:r w:rsidRPr="00380F22">
        <w:rPr>
          <w:rFonts w:ascii="Arial Narrow" w:hAnsi="Arial Narrow"/>
          <w:b/>
          <w:sz w:val="28"/>
          <w:szCs w:val="28"/>
        </w:rPr>
        <w:t xml:space="preserve">CONDSEF </w:t>
      </w:r>
      <w:r w:rsidR="00174C22" w:rsidRPr="00380F22">
        <w:rPr>
          <w:rFonts w:ascii="Arial Narrow" w:hAnsi="Arial Narrow"/>
          <w:sz w:val="28"/>
          <w:szCs w:val="28"/>
        </w:rPr>
        <w:t>(</w:t>
      </w:r>
      <w:r w:rsidRPr="00380F22">
        <w:rPr>
          <w:rFonts w:ascii="Arial Narrow" w:hAnsi="Arial Narrow"/>
          <w:sz w:val="28"/>
          <w:szCs w:val="28"/>
        </w:rPr>
        <w:t>Rogério</w:t>
      </w:r>
      <w:r w:rsidR="00D57782" w:rsidRPr="00380F22">
        <w:rPr>
          <w:rFonts w:ascii="Arial Narrow" w:hAnsi="Arial Narrow"/>
          <w:sz w:val="28"/>
          <w:szCs w:val="28"/>
        </w:rPr>
        <w:t xml:space="preserve"> e Luiz Blume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>SINASEFE</w:t>
      </w:r>
      <w:r w:rsidR="00BB648F" w:rsidRPr="00380F22">
        <w:rPr>
          <w:rFonts w:ascii="Arial Narrow" w:hAnsi="Arial Narrow"/>
          <w:sz w:val="28"/>
          <w:szCs w:val="28"/>
        </w:rPr>
        <w:t xml:space="preserve"> (Lobão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>SINAIT</w:t>
      </w:r>
      <w:r w:rsidRPr="00380F22">
        <w:rPr>
          <w:rFonts w:ascii="Arial Narrow" w:hAnsi="Arial Narrow"/>
          <w:sz w:val="28"/>
          <w:szCs w:val="28"/>
        </w:rPr>
        <w:t xml:space="preserve"> (Marco Aurélio</w:t>
      </w:r>
      <w:r w:rsidR="008959BF" w:rsidRPr="00380F22">
        <w:rPr>
          <w:rFonts w:ascii="Arial Narrow" w:hAnsi="Arial Narrow"/>
          <w:sz w:val="28"/>
          <w:szCs w:val="28"/>
        </w:rPr>
        <w:t>, Solange</w:t>
      </w:r>
      <w:r w:rsidRPr="00380F22">
        <w:rPr>
          <w:rFonts w:ascii="Arial Narrow" w:hAnsi="Arial Narrow"/>
          <w:sz w:val="28"/>
          <w:szCs w:val="28"/>
        </w:rPr>
        <w:t xml:space="preserve">), </w:t>
      </w:r>
      <w:r w:rsidRPr="00380F22">
        <w:rPr>
          <w:rFonts w:ascii="Arial Narrow" w:hAnsi="Arial Narrow"/>
          <w:b/>
          <w:sz w:val="28"/>
          <w:szCs w:val="28"/>
        </w:rPr>
        <w:t xml:space="preserve">SINDIRECEITA </w:t>
      </w:r>
      <w:r w:rsidRPr="00380F22">
        <w:rPr>
          <w:rFonts w:ascii="Arial Narrow" w:hAnsi="Arial Narrow"/>
          <w:sz w:val="28"/>
          <w:szCs w:val="28"/>
        </w:rPr>
        <w:t>(Geraldo Pessoa</w:t>
      </w:r>
      <w:r w:rsidR="00D57782" w:rsidRPr="00380F22">
        <w:rPr>
          <w:rFonts w:ascii="Arial Narrow" w:hAnsi="Arial Narrow"/>
          <w:sz w:val="28"/>
          <w:szCs w:val="28"/>
        </w:rPr>
        <w:t xml:space="preserve">- </w:t>
      </w:r>
      <w:r w:rsidR="00D57782" w:rsidRPr="00684456">
        <w:rPr>
          <w:rFonts w:ascii="Arial Narrow" w:eastAsia="Times New Roman" w:hAnsi="Arial Narrow" w:cs="Arial"/>
          <w:color w:val="202124"/>
          <w:sz w:val="28"/>
          <w:szCs w:val="28"/>
        </w:rPr>
        <w:t>Ronaldo Godinho</w:t>
      </w:r>
      <w:r w:rsidR="00D57782" w:rsidRPr="00380F22">
        <w:rPr>
          <w:rFonts w:ascii="Arial Narrow" w:eastAsia="Times New Roman" w:hAnsi="Arial Narrow" w:cs="Arial"/>
          <w:color w:val="202124"/>
          <w:sz w:val="28"/>
          <w:szCs w:val="28"/>
        </w:rPr>
        <w:t>)</w:t>
      </w:r>
      <w:proofErr w:type="gramStart"/>
      <w:r w:rsidR="00D57782" w:rsidRPr="00380F22">
        <w:rPr>
          <w:rFonts w:ascii="Arial Narrow" w:eastAsia="Times New Roman" w:hAnsi="Arial Narrow" w:cs="Arial"/>
          <w:color w:val="202124"/>
          <w:sz w:val="28"/>
          <w:szCs w:val="28"/>
        </w:rPr>
        <w:t xml:space="preserve"> </w:t>
      </w:r>
      <w:r w:rsidRPr="00380F22">
        <w:rPr>
          <w:rFonts w:ascii="Arial Narrow" w:hAnsi="Arial Narrow"/>
          <w:sz w:val="28"/>
          <w:szCs w:val="28"/>
        </w:rPr>
        <w:t xml:space="preserve"> </w:t>
      </w:r>
      <w:proofErr w:type="gramEnd"/>
      <w:r w:rsidRPr="00380F22">
        <w:rPr>
          <w:rFonts w:ascii="Arial Narrow" w:hAnsi="Arial Narrow"/>
          <w:b/>
          <w:sz w:val="28"/>
          <w:szCs w:val="28"/>
        </w:rPr>
        <w:t>SINAL</w:t>
      </w:r>
      <w:r w:rsidRPr="00380F22">
        <w:rPr>
          <w:rFonts w:ascii="Arial Narrow" w:hAnsi="Arial Narrow"/>
          <w:sz w:val="28"/>
          <w:szCs w:val="28"/>
        </w:rPr>
        <w:t xml:space="preserve"> (Paulo Lino)</w:t>
      </w:r>
      <w:r w:rsidR="003D6BE9" w:rsidRPr="00380F22">
        <w:rPr>
          <w:rFonts w:ascii="Arial Narrow" w:hAnsi="Arial Narrow"/>
          <w:sz w:val="28"/>
          <w:szCs w:val="28"/>
        </w:rPr>
        <w:t>,</w:t>
      </w:r>
      <w:r w:rsidRPr="00380F22">
        <w:rPr>
          <w:rFonts w:ascii="Arial Narrow" w:hAnsi="Arial Narrow"/>
          <w:sz w:val="28"/>
          <w:szCs w:val="28"/>
        </w:rPr>
        <w:t xml:space="preserve"> </w:t>
      </w:r>
      <w:r w:rsidR="00D57782" w:rsidRPr="00380F22">
        <w:rPr>
          <w:rFonts w:ascii="Arial Narrow" w:hAnsi="Arial Narrow"/>
          <w:b/>
          <w:sz w:val="28"/>
          <w:szCs w:val="28"/>
        </w:rPr>
        <w:t xml:space="preserve"> </w:t>
      </w:r>
      <w:r w:rsidR="0079304A" w:rsidRPr="00380F22">
        <w:rPr>
          <w:rFonts w:ascii="Arial Narrow" w:hAnsi="Arial Narrow"/>
          <w:sz w:val="28"/>
          <w:szCs w:val="28"/>
        </w:rPr>
        <w:t xml:space="preserve"> </w:t>
      </w:r>
      <w:r w:rsidR="0079304A" w:rsidRPr="00380F22">
        <w:rPr>
          <w:rFonts w:ascii="Arial Narrow" w:hAnsi="Arial Narrow"/>
          <w:b/>
          <w:sz w:val="28"/>
          <w:szCs w:val="28"/>
        </w:rPr>
        <w:t xml:space="preserve">SINDIFISCO-NACIONAL </w:t>
      </w:r>
      <w:r w:rsidR="0079304A" w:rsidRPr="00380F22">
        <w:rPr>
          <w:rFonts w:ascii="Arial Narrow" w:hAnsi="Arial Narrow"/>
          <w:sz w:val="28"/>
          <w:szCs w:val="28"/>
        </w:rPr>
        <w:t>(Kurt)</w:t>
      </w:r>
      <w:r w:rsidR="00F620B7" w:rsidRPr="00380F22">
        <w:rPr>
          <w:rFonts w:ascii="Arial Narrow" w:hAnsi="Arial Narrow"/>
          <w:sz w:val="28"/>
          <w:szCs w:val="28"/>
        </w:rPr>
        <w:t xml:space="preserve">, </w:t>
      </w:r>
      <w:r w:rsidR="00F620B7" w:rsidRPr="00380F22">
        <w:rPr>
          <w:rFonts w:ascii="Arial Narrow" w:hAnsi="Arial Narrow"/>
          <w:b/>
          <w:sz w:val="28"/>
          <w:szCs w:val="28"/>
        </w:rPr>
        <w:t>ASSIBGE-SN</w:t>
      </w:r>
      <w:r w:rsidR="00D40648" w:rsidRPr="00380F22">
        <w:rPr>
          <w:rFonts w:ascii="Arial Narrow" w:hAnsi="Arial Narrow"/>
          <w:sz w:val="28"/>
          <w:szCs w:val="28"/>
        </w:rPr>
        <w:t xml:space="preserve"> (Paulo Lindesay</w:t>
      </w:r>
      <w:r w:rsidR="00F620B7" w:rsidRPr="00380F22">
        <w:rPr>
          <w:rFonts w:ascii="Arial Narrow" w:hAnsi="Arial Narrow"/>
          <w:sz w:val="28"/>
          <w:szCs w:val="28"/>
        </w:rPr>
        <w:t>)</w:t>
      </w:r>
      <w:r w:rsidRPr="00380F22">
        <w:rPr>
          <w:rFonts w:ascii="Arial Narrow" w:hAnsi="Arial Narrow"/>
          <w:sz w:val="28"/>
          <w:szCs w:val="28"/>
        </w:rPr>
        <w:t xml:space="preserve">. </w:t>
      </w:r>
      <w:r w:rsidR="00D761BC" w:rsidRPr="00D761BC">
        <w:rPr>
          <w:rFonts w:ascii="Arial Narrow" w:hAnsi="Arial Narrow"/>
          <w:b/>
          <w:sz w:val="28"/>
          <w:szCs w:val="28"/>
        </w:rPr>
        <w:t xml:space="preserve">ASCOF </w:t>
      </w:r>
      <w:proofErr w:type="gramStart"/>
      <w:r w:rsidR="00D761BC" w:rsidRPr="00D761BC">
        <w:rPr>
          <w:rFonts w:ascii="Arial Narrow" w:hAnsi="Arial Narrow"/>
          <w:b/>
          <w:sz w:val="28"/>
          <w:szCs w:val="28"/>
        </w:rPr>
        <w:t>(</w:t>
      </w:r>
      <w:r w:rsidR="00D761BC">
        <w:rPr>
          <w:rFonts w:ascii="Arial Narrow" w:hAnsi="Arial Narrow"/>
          <w:sz w:val="28"/>
          <w:szCs w:val="28"/>
        </w:rPr>
        <w:t xml:space="preserve"> </w:t>
      </w:r>
      <w:proofErr w:type="gramEnd"/>
      <w:r w:rsidR="00D761BC">
        <w:rPr>
          <w:rFonts w:ascii="Arial Narrow" w:hAnsi="Arial Narrow"/>
          <w:sz w:val="28"/>
          <w:szCs w:val="28"/>
        </w:rPr>
        <w:t>Paulinho)</w:t>
      </w:r>
    </w:p>
    <w:p w:rsidR="00CF17DE" w:rsidRPr="00380F22" w:rsidRDefault="004342EE">
      <w:pPr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b/>
          <w:sz w:val="28"/>
          <w:szCs w:val="28"/>
        </w:rPr>
        <w:t>Pauta:</w:t>
      </w:r>
    </w:p>
    <w:p w:rsidR="00CF17DE" w:rsidRPr="00926B18" w:rsidRDefault="004342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  <w:b/>
          <w:color w:val="000000"/>
          <w:sz w:val="28"/>
          <w:szCs w:val="28"/>
        </w:rPr>
      </w:pPr>
      <w:r w:rsidRPr="00926B18">
        <w:rPr>
          <w:rFonts w:ascii="Arial Narrow" w:hAnsi="Arial Narrow"/>
          <w:b/>
          <w:color w:val="000000"/>
          <w:sz w:val="28"/>
          <w:szCs w:val="28"/>
        </w:rPr>
        <w:t>Informes</w:t>
      </w:r>
      <w:r w:rsidR="003144AA" w:rsidRPr="00926B18">
        <w:rPr>
          <w:rFonts w:ascii="Arial Narrow" w:hAnsi="Arial Narrow"/>
          <w:b/>
          <w:color w:val="000000"/>
          <w:sz w:val="28"/>
          <w:szCs w:val="28"/>
        </w:rPr>
        <w:t>.</w:t>
      </w:r>
    </w:p>
    <w:p w:rsidR="00D57782" w:rsidRPr="00926B18" w:rsidRDefault="00D57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  <w:b/>
          <w:color w:val="000000"/>
          <w:sz w:val="28"/>
          <w:szCs w:val="28"/>
        </w:rPr>
      </w:pPr>
      <w:r w:rsidRPr="00926B18">
        <w:rPr>
          <w:rFonts w:ascii="Arial Narrow" w:hAnsi="Arial Narrow"/>
          <w:b/>
          <w:color w:val="000000"/>
          <w:sz w:val="28"/>
          <w:szCs w:val="28"/>
        </w:rPr>
        <w:t>Apresentação Proposta da Agencia – Campanha Defesa Serviços Publicos</w:t>
      </w:r>
    </w:p>
    <w:p w:rsidR="00DB0B52" w:rsidRPr="00926B18" w:rsidRDefault="00D57782" w:rsidP="00DB0B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  <w:b/>
          <w:color w:val="000000"/>
          <w:sz w:val="28"/>
          <w:szCs w:val="28"/>
        </w:rPr>
      </w:pPr>
      <w:r w:rsidRPr="00926B18">
        <w:rPr>
          <w:rFonts w:ascii="Arial Narrow" w:hAnsi="Arial Narrow"/>
          <w:b/>
          <w:color w:val="000000"/>
          <w:sz w:val="28"/>
          <w:szCs w:val="28"/>
        </w:rPr>
        <w:t>Organização do Seminário dias 05 a 07 de Agosto</w:t>
      </w:r>
    </w:p>
    <w:p w:rsidR="00DB0B52" w:rsidRPr="00926B18" w:rsidRDefault="00D57782" w:rsidP="00DB0B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  <w:b/>
          <w:color w:val="000000"/>
          <w:sz w:val="28"/>
          <w:szCs w:val="28"/>
        </w:rPr>
      </w:pPr>
      <w:r w:rsidRPr="00926B18">
        <w:rPr>
          <w:rFonts w:ascii="Arial Narrow" w:hAnsi="Arial Narrow"/>
          <w:b/>
          <w:color w:val="000000"/>
          <w:sz w:val="28"/>
          <w:szCs w:val="28"/>
        </w:rPr>
        <w:t xml:space="preserve">LIVE FONASEFE </w:t>
      </w:r>
    </w:p>
    <w:p w:rsidR="00DB0B52" w:rsidRPr="00926B18" w:rsidRDefault="00DB0B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arrow" w:hAnsi="Arial Narrow"/>
          <w:b/>
          <w:color w:val="000000"/>
          <w:sz w:val="28"/>
          <w:szCs w:val="28"/>
        </w:rPr>
      </w:pPr>
      <w:r w:rsidRPr="00926B18">
        <w:rPr>
          <w:rFonts w:ascii="Arial Narrow" w:hAnsi="Arial Narrow"/>
          <w:b/>
          <w:color w:val="000000"/>
          <w:sz w:val="28"/>
          <w:szCs w:val="28"/>
        </w:rPr>
        <w:t xml:space="preserve">Encontro </w:t>
      </w:r>
      <w:r w:rsidR="00D57782" w:rsidRPr="00926B18">
        <w:rPr>
          <w:rFonts w:ascii="Arial Narrow" w:hAnsi="Arial Narrow"/>
          <w:b/>
          <w:color w:val="000000"/>
          <w:sz w:val="28"/>
          <w:szCs w:val="28"/>
        </w:rPr>
        <w:t>Assessoria J</w:t>
      </w:r>
      <w:r w:rsidRPr="00926B18">
        <w:rPr>
          <w:rFonts w:ascii="Arial Narrow" w:hAnsi="Arial Narrow"/>
          <w:b/>
          <w:color w:val="000000"/>
          <w:sz w:val="28"/>
          <w:szCs w:val="28"/>
        </w:rPr>
        <w:t>urídic</w:t>
      </w:r>
      <w:r w:rsidR="00D57782" w:rsidRPr="00926B18">
        <w:rPr>
          <w:rFonts w:ascii="Arial Narrow" w:hAnsi="Arial Narrow"/>
          <w:b/>
          <w:color w:val="000000"/>
          <w:sz w:val="28"/>
          <w:szCs w:val="28"/>
        </w:rPr>
        <w:t xml:space="preserve">a </w:t>
      </w:r>
    </w:p>
    <w:p w:rsidR="00DB0B52" w:rsidRPr="00380F22" w:rsidRDefault="00DB0B52" w:rsidP="00D57782">
      <w:p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Arial Narrow" w:hAnsi="Arial Narrow"/>
          <w:color w:val="000000"/>
          <w:sz w:val="28"/>
          <w:szCs w:val="28"/>
        </w:rPr>
      </w:pPr>
    </w:p>
    <w:p w:rsidR="00DB0B52" w:rsidRPr="00380F22" w:rsidRDefault="00DB0B52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color w:val="000000"/>
          <w:sz w:val="28"/>
          <w:szCs w:val="28"/>
        </w:rPr>
      </w:pPr>
    </w:p>
    <w:p w:rsidR="00CF17DE" w:rsidRPr="00380F22" w:rsidRDefault="004342EE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b/>
          <w:color w:val="000000"/>
          <w:sz w:val="28"/>
          <w:szCs w:val="28"/>
        </w:rPr>
      </w:pPr>
      <w:r w:rsidRPr="00380F22">
        <w:rPr>
          <w:rFonts w:ascii="Arial Narrow" w:hAnsi="Arial Narrow"/>
          <w:b/>
          <w:color w:val="000000"/>
          <w:sz w:val="28"/>
          <w:szCs w:val="28"/>
        </w:rPr>
        <w:t xml:space="preserve">INFORMES: </w:t>
      </w:r>
    </w:p>
    <w:p w:rsidR="00C17BC7" w:rsidRPr="00380F22" w:rsidRDefault="00C17BC7" w:rsidP="00380F2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 Narrow" w:hAnsi="Arial Narrow"/>
          <w:color w:val="000000"/>
          <w:sz w:val="28"/>
          <w:szCs w:val="28"/>
        </w:rPr>
      </w:pPr>
      <w:r w:rsidRPr="00380F22">
        <w:rPr>
          <w:rFonts w:ascii="Arial Narrow" w:hAnsi="Arial Narrow"/>
          <w:b/>
          <w:color w:val="000000"/>
          <w:sz w:val="28"/>
          <w:szCs w:val="28"/>
        </w:rPr>
        <w:t>CSP-Conlutas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 – Nos dias 24 e 25 de julho realizaremos nossa RCN (reunião de coordenação nacional, fórum que reúne todas as entidades filiadas) para definir as atividades e a política da nossa entidade.</w:t>
      </w:r>
      <w:r w:rsidR="00380F22" w:rsidRPr="00380F22">
        <w:rPr>
          <w:rFonts w:ascii="Arial Narrow" w:hAnsi="Arial Narrow"/>
          <w:color w:val="000000"/>
          <w:sz w:val="28"/>
          <w:szCs w:val="28"/>
        </w:rPr>
        <w:t xml:space="preserve"> Hoje as centrais sindicais estão protocolando o pedido de impeachment de Presidente Bolsonaro e Mourão. </w:t>
      </w:r>
      <w:r w:rsidRPr="00380F22">
        <w:rPr>
          <w:rFonts w:ascii="Arial Narrow" w:hAnsi="Arial Narrow"/>
          <w:color w:val="000000"/>
          <w:sz w:val="28"/>
          <w:szCs w:val="28"/>
        </w:rPr>
        <w:t>Como parte da preparação da RCN faremos no dia 14/07 a r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 xml:space="preserve">eunião do setorial de </w:t>
      </w:r>
      <w:proofErr w:type="spellStart"/>
      <w:r w:rsidR="00D57782" w:rsidRPr="00380F22">
        <w:rPr>
          <w:rFonts w:ascii="Arial Narrow" w:hAnsi="Arial Narrow"/>
          <w:color w:val="000000"/>
          <w:sz w:val="28"/>
          <w:szCs w:val="28"/>
        </w:rPr>
        <w:t>SPF’s</w:t>
      </w:r>
      <w:proofErr w:type="spellEnd"/>
      <w:r w:rsidR="00D57782" w:rsidRPr="00380F22">
        <w:rPr>
          <w:rFonts w:ascii="Arial Narrow" w:hAnsi="Arial Narrow"/>
          <w:color w:val="000000"/>
          <w:sz w:val="28"/>
          <w:szCs w:val="28"/>
        </w:rPr>
        <w:t xml:space="preserve"> da C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entral. </w:t>
      </w:r>
    </w:p>
    <w:p w:rsidR="000D521E" w:rsidRDefault="00C17BC7" w:rsidP="00D5778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380F22">
        <w:rPr>
          <w:rFonts w:ascii="Arial Narrow" w:hAnsi="Arial Narrow"/>
          <w:color w:val="000000"/>
          <w:sz w:val="28"/>
          <w:szCs w:val="28"/>
        </w:rPr>
        <w:t>A CSP-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>Conlutas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 está impulsionando a jornada de lutas com as outras 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 xml:space="preserve">centrais foi realizado </w:t>
      </w:r>
      <w:r w:rsidRPr="00380F22">
        <w:rPr>
          <w:rFonts w:ascii="Arial Narrow" w:hAnsi="Arial Narrow"/>
          <w:color w:val="000000"/>
          <w:sz w:val="28"/>
          <w:szCs w:val="28"/>
        </w:rPr>
        <w:t>atividades em todo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>s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 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>as regiões do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 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>P</w:t>
      </w:r>
      <w:r w:rsidRPr="00380F22">
        <w:rPr>
          <w:rFonts w:ascii="Arial Narrow" w:hAnsi="Arial Narrow"/>
          <w:color w:val="000000"/>
          <w:sz w:val="28"/>
          <w:szCs w:val="28"/>
        </w:rPr>
        <w:t xml:space="preserve">aís nos dias 10, 11 e 12 de julho, com o eixo “Fora Bolsonaro e Mourão! Impeachment já!”. </w:t>
      </w:r>
      <w:r w:rsidR="00D57782" w:rsidRPr="00380F22">
        <w:rPr>
          <w:rFonts w:ascii="Arial Narrow" w:hAnsi="Arial Narrow"/>
          <w:color w:val="000000"/>
          <w:sz w:val="28"/>
          <w:szCs w:val="28"/>
        </w:rPr>
        <w:t xml:space="preserve">  </w:t>
      </w:r>
    </w:p>
    <w:p w:rsidR="00926B18" w:rsidRPr="00380F22" w:rsidRDefault="00926B18" w:rsidP="00D5778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F17DE" w:rsidRPr="00380F22" w:rsidRDefault="00D57782" w:rsidP="00380F22">
      <w:pPr>
        <w:spacing w:after="12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b/>
          <w:sz w:val="28"/>
          <w:szCs w:val="28"/>
        </w:rPr>
        <w:t xml:space="preserve">RESOLUÇÕES E </w:t>
      </w:r>
      <w:r w:rsidR="004342EE" w:rsidRPr="00380F22">
        <w:rPr>
          <w:rFonts w:ascii="Arial Narrow" w:hAnsi="Arial Narrow"/>
          <w:b/>
          <w:sz w:val="28"/>
          <w:szCs w:val="28"/>
        </w:rPr>
        <w:t>ENCAMINHAMENTOS:</w:t>
      </w:r>
    </w:p>
    <w:p w:rsidR="00D57782" w:rsidRPr="005351F7" w:rsidRDefault="00D57782" w:rsidP="005F4125">
      <w:pPr>
        <w:pStyle w:val="PargrafodaLista"/>
        <w:numPr>
          <w:ilvl w:val="0"/>
          <w:numId w:val="7"/>
        </w:numPr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 xml:space="preserve">O Seminário Nacional Virtual dos </w:t>
      </w:r>
      <w:proofErr w:type="spellStart"/>
      <w:r w:rsidRPr="00380F22">
        <w:rPr>
          <w:rFonts w:ascii="Arial Narrow" w:hAnsi="Arial Narrow"/>
          <w:sz w:val="28"/>
          <w:szCs w:val="28"/>
        </w:rPr>
        <w:t>SPFs</w:t>
      </w:r>
      <w:proofErr w:type="spellEnd"/>
      <w:r w:rsidRPr="00380F22">
        <w:rPr>
          <w:rFonts w:ascii="Arial Narrow" w:hAnsi="Arial Narrow"/>
          <w:sz w:val="28"/>
          <w:szCs w:val="28"/>
        </w:rPr>
        <w:t>, será realizado dias 05 a 07 de Agosto</w:t>
      </w:r>
      <w:r w:rsidR="00490D67">
        <w:rPr>
          <w:rFonts w:ascii="Arial Narrow" w:hAnsi="Arial Narrow"/>
          <w:sz w:val="28"/>
          <w:szCs w:val="28"/>
        </w:rPr>
        <w:t>, com</w:t>
      </w:r>
      <w:r w:rsidRPr="00380F22">
        <w:rPr>
          <w:rFonts w:ascii="Arial Narrow" w:hAnsi="Arial Narrow"/>
          <w:sz w:val="28"/>
          <w:szCs w:val="28"/>
        </w:rPr>
        <w:t xml:space="preserve"> abertura as 19:00 horas de 05/0</w:t>
      </w:r>
      <w:r w:rsidR="00FA66FB">
        <w:rPr>
          <w:rFonts w:ascii="Arial Narrow" w:hAnsi="Arial Narrow"/>
          <w:sz w:val="28"/>
          <w:szCs w:val="28"/>
        </w:rPr>
        <w:t>8</w:t>
      </w:r>
      <w:r w:rsidR="00490D67">
        <w:rPr>
          <w:rFonts w:ascii="Arial Narrow" w:hAnsi="Arial Narrow"/>
          <w:sz w:val="28"/>
          <w:szCs w:val="28"/>
        </w:rPr>
        <w:t>. No dia</w:t>
      </w:r>
      <w:r w:rsidR="005351F7">
        <w:rPr>
          <w:rFonts w:ascii="Arial Narrow" w:hAnsi="Arial Narrow"/>
          <w:sz w:val="28"/>
          <w:szCs w:val="28"/>
        </w:rPr>
        <w:t xml:space="preserve"> 06</w:t>
      </w:r>
      <w:r w:rsidR="00490D67">
        <w:rPr>
          <w:rFonts w:ascii="Arial Narrow" w:hAnsi="Arial Narrow"/>
          <w:sz w:val="28"/>
          <w:szCs w:val="28"/>
        </w:rPr>
        <w:t>/8: 09:00- trabalhos de grupo</w:t>
      </w:r>
      <w:r w:rsidR="005351F7">
        <w:rPr>
          <w:rFonts w:ascii="Arial Narrow" w:hAnsi="Arial Narrow"/>
          <w:sz w:val="28"/>
          <w:szCs w:val="28"/>
        </w:rPr>
        <w:t xml:space="preserve"> e Sistematização</w:t>
      </w:r>
      <w:r w:rsidR="00490D67">
        <w:rPr>
          <w:rFonts w:ascii="Arial Narrow" w:hAnsi="Arial Narrow"/>
          <w:sz w:val="28"/>
          <w:szCs w:val="28"/>
        </w:rPr>
        <w:t xml:space="preserve">. No dia </w:t>
      </w:r>
      <w:r w:rsidR="005351F7">
        <w:rPr>
          <w:rFonts w:ascii="Arial Narrow" w:hAnsi="Arial Narrow"/>
          <w:sz w:val="28"/>
          <w:szCs w:val="28"/>
        </w:rPr>
        <w:t>07 Agosto: 09:00 Reunião FONASEFE e 14 horas Plenária final</w:t>
      </w:r>
      <w:r w:rsidRPr="00380F22">
        <w:rPr>
          <w:rFonts w:ascii="Arial Narrow" w:hAnsi="Arial Narrow"/>
          <w:sz w:val="28"/>
          <w:szCs w:val="28"/>
        </w:rPr>
        <w:t xml:space="preserve">. Até próxima </w:t>
      </w:r>
      <w:r w:rsidR="00490D67">
        <w:rPr>
          <w:rFonts w:ascii="Arial Narrow" w:hAnsi="Arial Narrow"/>
          <w:sz w:val="28"/>
          <w:szCs w:val="28"/>
        </w:rPr>
        <w:t xml:space="preserve">semana </w:t>
      </w:r>
      <w:r w:rsidRPr="00380F22">
        <w:rPr>
          <w:rFonts w:ascii="Arial Narrow" w:hAnsi="Arial Narrow"/>
          <w:sz w:val="28"/>
          <w:szCs w:val="28"/>
        </w:rPr>
        <w:t xml:space="preserve">seguira a convocatória para as entidades para fazer inscrição previa dos representantes, sendo </w:t>
      </w:r>
      <w:r w:rsidR="00380F22" w:rsidRPr="00380F22">
        <w:rPr>
          <w:rFonts w:ascii="Arial Narrow" w:hAnsi="Arial Narrow"/>
          <w:sz w:val="28"/>
          <w:szCs w:val="28"/>
        </w:rPr>
        <w:t>até</w:t>
      </w:r>
      <w:r w:rsidRPr="00380F22">
        <w:rPr>
          <w:rFonts w:ascii="Arial Narrow" w:hAnsi="Arial Narrow"/>
          <w:sz w:val="28"/>
          <w:szCs w:val="28"/>
        </w:rPr>
        <w:t xml:space="preserve"> 10 representantes de Entidades Nacionais e 05 por entidade de base;</w:t>
      </w:r>
    </w:p>
    <w:p w:rsidR="005351F7" w:rsidRPr="00380F22" w:rsidRDefault="005351F7" w:rsidP="005351F7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</w:p>
    <w:p w:rsidR="003E4292" w:rsidRPr="005351F7" w:rsidRDefault="00380F22" w:rsidP="005F4125">
      <w:pPr>
        <w:pStyle w:val="PargrafodaLista"/>
        <w:numPr>
          <w:ilvl w:val="0"/>
          <w:numId w:val="7"/>
        </w:numPr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>A Comissão organizadora do Seminário se reunira no dia 16/06, para organizar a pauta, prazos e definir como as entidades e servidores de base poderão participar;</w:t>
      </w:r>
    </w:p>
    <w:p w:rsidR="005351F7" w:rsidRPr="005351F7" w:rsidRDefault="005351F7" w:rsidP="005351F7">
      <w:pPr>
        <w:pStyle w:val="PargrafodaLista"/>
        <w:rPr>
          <w:rFonts w:ascii="Arial Narrow" w:hAnsi="Arial Narrow"/>
          <w:b/>
          <w:sz w:val="28"/>
          <w:szCs w:val="28"/>
        </w:rPr>
      </w:pPr>
    </w:p>
    <w:p w:rsidR="005351F7" w:rsidRPr="00380F22" w:rsidRDefault="005351F7" w:rsidP="005351F7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</w:p>
    <w:p w:rsidR="00380F22" w:rsidRPr="005351F7" w:rsidRDefault="00380F22" w:rsidP="005F4125">
      <w:pPr>
        <w:pStyle w:val="PargrafodaLista"/>
        <w:numPr>
          <w:ilvl w:val="0"/>
          <w:numId w:val="7"/>
        </w:numPr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i/>
          <w:sz w:val="28"/>
          <w:szCs w:val="28"/>
        </w:rPr>
        <w:lastRenderedPageBreak/>
        <w:t xml:space="preserve">Será realizada uma </w:t>
      </w:r>
      <w:r w:rsidR="00574D39" w:rsidRPr="00380F22">
        <w:rPr>
          <w:rFonts w:ascii="Arial Narrow" w:hAnsi="Arial Narrow"/>
          <w:i/>
          <w:sz w:val="28"/>
          <w:szCs w:val="28"/>
        </w:rPr>
        <w:t>Live</w:t>
      </w:r>
      <w:r w:rsidR="00574D39" w:rsidRPr="00380F22">
        <w:rPr>
          <w:rFonts w:ascii="Arial Narrow" w:hAnsi="Arial Narrow"/>
          <w:sz w:val="28"/>
          <w:szCs w:val="28"/>
        </w:rPr>
        <w:t xml:space="preserve"> na próxima quinta-feira</w:t>
      </w:r>
      <w:r w:rsidR="003E4292" w:rsidRPr="00380F22">
        <w:rPr>
          <w:rFonts w:ascii="Arial Narrow" w:hAnsi="Arial Narrow"/>
          <w:sz w:val="28"/>
          <w:szCs w:val="28"/>
        </w:rPr>
        <w:t xml:space="preserve"> </w:t>
      </w:r>
      <w:r w:rsidR="003E4292" w:rsidRPr="00D761BC">
        <w:rPr>
          <w:rFonts w:ascii="Arial Narrow" w:hAnsi="Arial Narrow"/>
          <w:sz w:val="28"/>
          <w:szCs w:val="28"/>
        </w:rPr>
        <w:t>(</w:t>
      </w:r>
      <w:r w:rsidR="006774E9" w:rsidRPr="00D761BC">
        <w:rPr>
          <w:rFonts w:ascii="Arial Narrow" w:hAnsi="Arial Narrow"/>
          <w:sz w:val="28"/>
          <w:szCs w:val="28"/>
        </w:rPr>
        <w:t>2</w:t>
      </w:r>
      <w:r w:rsidRPr="00D761BC">
        <w:rPr>
          <w:rFonts w:ascii="Arial Narrow" w:hAnsi="Arial Narrow"/>
          <w:sz w:val="28"/>
          <w:szCs w:val="28"/>
        </w:rPr>
        <w:t>3</w:t>
      </w:r>
      <w:r w:rsidR="003E4292" w:rsidRPr="00D761BC">
        <w:rPr>
          <w:rFonts w:ascii="Arial Narrow" w:hAnsi="Arial Narrow"/>
          <w:sz w:val="28"/>
          <w:szCs w:val="28"/>
        </w:rPr>
        <w:t>/07</w:t>
      </w:r>
      <w:r w:rsidR="003E4292" w:rsidRPr="00380F22">
        <w:rPr>
          <w:rFonts w:ascii="Arial Narrow" w:hAnsi="Arial Narrow"/>
          <w:sz w:val="28"/>
          <w:szCs w:val="28"/>
        </w:rPr>
        <w:t>), às 18h, chamando o seminário do FONASEFE.</w:t>
      </w:r>
      <w:r w:rsidR="00B55FA6" w:rsidRPr="00380F22">
        <w:rPr>
          <w:rFonts w:ascii="Arial Narrow" w:hAnsi="Arial Narrow"/>
          <w:sz w:val="28"/>
          <w:szCs w:val="28"/>
        </w:rPr>
        <w:t xml:space="preserve"> </w:t>
      </w:r>
      <w:r w:rsidRPr="00380F22">
        <w:rPr>
          <w:rFonts w:ascii="Arial Narrow" w:hAnsi="Arial Narrow"/>
          <w:sz w:val="28"/>
          <w:szCs w:val="28"/>
        </w:rPr>
        <w:t xml:space="preserve">Para fazer agitação e convocar o Seminário. As entidades vão definir os nomes dos participantes. Para melhor organizar o evento solicita-se que as entidades não realizem </w:t>
      </w:r>
      <w:proofErr w:type="spellStart"/>
      <w:r w:rsidRPr="00380F22">
        <w:rPr>
          <w:rFonts w:ascii="Arial Narrow" w:hAnsi="Arial Narrow"/>
          <w:sz w:val="28"/>
          <w:szCs w:val="28"/>
        </w:rPr>
        <w:t>lives</w:t>
      </w:r>
      <w:proofErr w:type="spellEnd"/>
      <w:r w:rsidRPr="00380F22">
        <w:rPr>
          <w:rFonts w:ascii="Arial Narrow" w:hAnsi="Arial Narrow"/>
          <w:sz w:val="28"/>
          <w:szCs w:val="28"/>
        </w:rPr>
        <w:t xml:space="preserve"> ou reuniões no mesmo horário; </w:t>
      </w:r>
    </w:p>
    <w:p w:rsidR="005351F7" w:rsidRPr="00380F22" w:rsidRDefault="005351F7" w:rsidP="005351F7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</w:p>
    <w:p w:rsidR="00380F22" w:rsidRPr="005351F7" w:rsidRDefault="00380F22" w:rsidP="005F4125">
      <w:pPr>
        <w:pStyle w:val="PargrafodaLista"/>
        <w:numPr>
          <w:ilvl w:val="0"/>
          <w:numId w:val="7"/>
        </w:numPr>
        <w:spacing w:after="120" w:line="240" w:lineRule="auto"/>
        <w:ind w:left="357"/>
        <w:jc w:val="both"/>
        <w:rPr>
          <w:rFonts w:ascii="Arial Narrow" w:hAnsi="Arial Narrow"/>
          <w:b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 xml:space="preserve">Encaminhar oficio ao Secretário de Gestão de Pessoas e Bruno Bianco, para agendar reunião e discutir as questões da pauta de reivindicação, os problemas da reabertura dos Serviços Publicos não essenciais e as demandas das categorias; </w:t>
      </w:r>
    </w:p>
    <w:p w:rsidR="005351F7" w:rsidRPr="005351F7" w:rsidRDefault="005351F7" w:rsidP="005351F7">
      <w:pPr>
        <w:pStyle w:val="PargrafodaLista"/>
        <w:rPr>
          <w:rFonts w:ascii="Arial Narrow" w:hAnsi="Arial Narrow"/>
          <w:b/>
          <w:sz w:val="28"/>
          <w:szCs w:val="28"/>
        </w:rPr>
      </w:pPr>
    </w:p>
    <w:p w:rsidR="00890B3B" w:rsidRDefault="00890B3B" w:rsidP="005F4125">
      <w:pPr>
        <w:pStyle w:val="PargrafodaLista"/>
        <w:numPr>
          <w:ilvl w:val="0"/>
          <w:numId w:val="7"/>
        </w:numPr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>A Reunião da Assessoria Jurídica do FONASEFE seria importante para avaliar as consequências para os trabalhadores. Reunião do Jurídico FONASEFE Consultar os advogados para verificar a melhor data desta reunião dos Advogados também irão sugerir a pauta mais completa, avaliando-se também os seguintes pontos:</w:t>
      </w:r>
    </w:p>
    <w:p w:rsidR="005351F7" w:rsidRPr="005351F7" w:rsidRDefault="005351F7" w:rsidP="005351F7">
      <w:pPr>
        <w:pStyle w:val="PargrafodaLista"/>
        <w:rPr>
          <w:rFonts w:ascii="Arial Narrow" w:hAnsi="Arial Narrow"/>
          <w:sz w:val="28"/>
          <w:szCs w:val="28"/>
        </w:rPr>
      </w:pPr>
    </w:p>
    <w:p w:rsidR="00890B3B" w:rsidRPr="00380F22" w:rsidRDefault="00890B3B" w:rsidP="005351F7">
      <w:pPr>
        <w:pStyle w:val="PargrafodaLista"/>
        <w:spacing w:after="24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>a)</w:t>
      </w:r>
      <w:r w:rsidRPr="00380F22">
        <w:rPr>
          <w:rFonts w:ascii="Arial Narrow" w:hAnsi="Arial Narrow"/>
          <w:sz w:val="28"/>
          <w:szCs w:val="28"/>
        </w:rPr>
        <w:tab/>
        <w:t>MP 922 (que caducou): quais os efeitos de quando está ativa e as perspectivas de que se transforme em projeto de lei, uma lei complementar</w:t>
      </w:r>
    </w:p>
    <w:p w:rsidR="00890B3B" w:rsidRPr="00380F22" w:rsidRDefault="00890B3B" w:rsidP="005351F7">
      <w:pPr>
        <w:pStyle w:val="PargrafodaLista"/>
        <w:spacing w:after="24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>b)</w:t>
      </w:r>
      <w:r w:rsidRPr="00380F22">
        <w:rPr>
          <w:rFonts w:ascii="Arial Narrow" w:hAnsi="Arial Narrow"/>
          <w:sz w:val="28"/>
          <w:szCs w:val="28"/>
        </w:rPr>
        <w:tab/>
        <w:t xml:space="preserve"> MP 936</w:t>
      </w:r>
    </w:p>
    <w:p w:rsidR="00F843DA" w:rsidRPr="00380F22" w:rsidRDefault="00890B3B" w:rsidP="005351F7">
      <w:pPr>
        <w:pStyle w:val="PargrafodaLista"/>
        <w:spacing w:after="24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380F22">
        <w:rPr>
          <w:rFonts w:ascii="Arial Narrow" w:hAnsi="Arial Narrow"/>
          <w:sz w:val="28"/>
          <w:szCs w:val="28"/>
        </w:rPr>
        <w:t>c)</w:t>
      </w:r>
      <w:r w:rsidRPr="00380F22">
        <w:rPr>
          <w:rFonts w:ascii="Arial Narrow" w:hAnsi="Arial Narrow"/>
          <w:sz w:val="28"/>
          <w:szCs w:val="28"/>
        </w:rPr>
        <w:tab/>
        <w:t>Decisões dos tribunais: redução salarial, não julga</w:t>
      </w:r>
      <w:r w:rsidR="005F4125">
        <w:rPr>
          <w:rFonts w:ascii="Arial Narrow" w:hAnsi="Arial Narrow"/>
          <w:sz w:val="28"/>
          <w:szCs w:val="28"/>
        </w:rPr>
        <w:t>mento das ações sobre reabertura, como ficam os</w:t>
      </w:r>
      <w:r w:rsidRPr="00380F22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380F22">
        <w:rPr>
          <w:rFonts w:ascii="Arial Narrow" w:hAnsi="Arial Narrow"/>
          <w:sz w:val="28"/>
          <w:szCs w:val="28"/>
        </w:rPr>
        <w:t>lockdown</w:t>
      </w:r>
      <w:proofErr w:type="spellEnd"/>
      <w:r w:rsidR="005F4125">
        <w:rPr>
          <w:rFonts w:ascii="Arial Narrow" w:hAnsi="Arial Narrow"/>
          <w:sz w:val="28"/>
          <w:szCs w:val="28"/>
        </w:rPr>
        <w:t xml:space="preserve"> nos municípios, e demais consequências da</w:t>
      </w:r>
      <w:r w:rsidRPr="00380F22">
        <w:rPr>
          <w:rFonts w:ascii="Arial Narrow" w:hAnsi="Arial Narrow"/>
          <w:sz w:val="28"/>
          <w:szCs w:val="28"/>
        </w:rPr>
        <w:t xml:space="preserve"> pandemia </w:t>
      </w:r>
      <w:r w:rsidR="005F4125">
        <w:rPr>
          <w:rFonts w:ascii="Arial Narrow" w:hAnsi="Arial Narrow"/>
          <w:sz w:val="28"/>
          <w:szCs w:val="28"/>
        </w:rPr>
        <w:t>na vida profissional dos servidores;</w:t>
      </w:r>
      <w:r w:rsidR="003E4292" w:rsidRPr="00380F22">
        <w:rPr>
          <w:rFonts w:ascii="Arial Narrow" w:hAnsi="Arial Narrow"/>
          <w:sz w:val="28"/>
          <w:szCs w:val="28"/>
        </w:rPr>
        <w:t xml:space="preserve"> </w:t>
      </w:r>
    </w:p>
    <w:p w:rsidR="00380F22" w:rsidRPr="00380F22" w:rsidRDefault="00380F22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</w:p>
    <w:p w:rsidR="00380F22" w:rsidRPr="005F4125" w:rsidRDefault="00380F22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5F4125">
        <w:rPr>
          <w:rFonts w:ascii="Arial Narrow" w:hAnsi="Arial Narrow"/>
          <w:sz w:val="28"/>
          <w:szCs w:val="28"/>
        </w:rPr>
        <w:t>06 –Discutir sobre as consequências do Teletrabalho ou trabalho remoto no serviço público Federal;</w:t>
      </w:r>
    </w:p>
    <w:p w:rsidR="00380F22" w:rsidRPr="005F4125" w:rsidRDefault="00380F22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</w:p>
    <w:p w:rsidR="00380F22" w:rsidRDefault="00380F22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 w:rsidRPr="005F4125">
        <w:rPr>
          <w:rFonts w:ascii="Arial Narrow" w:hAnsi="Arial Narrow"/>
          <w:sz w:val="28"/>
          <w:szCs w:val="28"/>
        </w:rPr>
        <w:t xml:space="preserve">07 – </w:t>
      </w:r>
      <w:r w:rsidRPr="00D761BC">
        <w:rPr>
          <w:rFonts w:ascii="Arial Narrow" w:hAnsi="Arial Narrow"/>
          <w:sz w:val="28"/>
          <w:szCs w:val="28"/>
        </w:rPr>
        <w:t>Enviar a</w:t>
      </w:r>
      <w:r w:rsidR="006774E9" w:rsidRPr="00D761BC">
        <w:rPr>
          <w:rFonts w:ascii="Arial Narrow" w:hAnsi="Arial Narrow"/>
          <w:sz w:val="28"/>
          <w:szCs w:val="28"/>
        </w:rPr>
        <w:t xml:space="preserve">s </w:t>
      </w:r>
      <w:r w:rsidRPr="00D761BC">
        <w:rPr>
          <w:rFonts w:ascii="Arial Narrow" w:hAnsi="Arial Narrow"/>
          <w:sz w:val="28"/>
          <w:szCs w:val="28"/>
        </w:rPr>
        <w:t>proposta</w:t>
      </w:r>
      <w:r w:rsidR="006774E9" w:rsidRPr="00D761BC">
        <w:rPr>
          <w:rFonts w:ascii="Arial Narrow" w:hAnsi="Arial Narrow"/>
          <w:sz w:val="28"/>
          <w:szCs w:val="28"/>
        </w:rPr>
        <w:t>s das</w:t>
      </w:r>
      <w:r w:rsidRPr="00D761BC">
        <w:rPr>
          <w:rFonts w:ascii="Arial Narrow" w:hAnsi="Arial Narrow"/>
          <w:sz w:val="28"/>
          <w:szCs w:val="28"/>
        </w:rPr>
        <w:t xml:space="preserve"> </w:t>
      </w:r>
      <w:r w:rsidR="00D761BC">
        <w:rPr>
          <w:rFonts w:ascii="Arial Narrow" w:hAnsi="Arial Narrow"/>
          <w:sz w:val="28"/>
          <w:szCs w:val="28"/>
        </w:rPr>
        <w:t xml:space="preserve">empresas </w:t>
      </w:r>
      <w:r w:rsidRPr="00D761BC">
        <w:rPr>
          <w:rFonts w:ascii="Arial Narrow" w:hAnsi="Arial Narrow"/>
          <w:sz w:val="28"/>
          <w:szCs w:val="28"/>
        </w:rPr>
        <w:t xml:space="preserve">para </w:t>
      </w:r>
      <w:r w:rsidR="006774E9" w:rsidRPr="00D761BC">
        <w:rPr>
          <w:rFonts w:ascii="Arial Narrow" w:hAnsi="Arial Narrow"/>
          <w:sz w:val="28"/>
          <w:szCs w:val="28"/>
        </w:rPr>
        <w:t xml:space="preserve">o Grupo das Assessorias de comunicação </w:t>
      </w:r>
      <w:r w:rsidR="00D761BC">
        <w:rPr>
          <w:rFonts w:ascii="Arial Narrow" w:hAnsi="Arial Narrow"/>
          <w:sz w:val="28"/>
          <w:szCs w:val="28"/>
        </w:rPr>
        <w:t>d</w:t>
      </w:r>
      <w:r w:rsidRPr="00D761BC">
        <w:rPr>
          <w:rFonts w:ascii="Arial Narrow" w:hAnsi="Arial Narrow"/>
          <w:sz w:val="28"/>
          <w:szCs w:val="28"/>
        </w:rPr>
        <w:t xml:space="preserve">as entidades nacionais </w:t>
      </w:r>
      <w:r w:rsidR="00D761BC">
        <w:rPr>
          <w:rFonts w:ascii="Arial Narrow" w:hAnsi="Arial Narrow"/>
          <w:sz w:val="28"/>
          <w:szCs w:val="28"/>
        </w:rPr>
        <w:t xml:space="preserve">que acompanham todas as apresentações </w:t>
      </w:r>
      <w:r w:rsidR="006774E9" w:rsidRPr="00D761BC">
        <w:rPr>
          <w:rFonts w:ascii="Arial Narrow" w:hAnsi="Arial Narrow"/>
          <w:sz w:val="28"/>
          <w:szCs w:val="28"/>
        </w:rPr>
        <w:t xml:space="preserve">e realizar reunião para </w:t>
      </w:r>
      <w:r w:rsidRPr="00D761BC">
        <w:rPr>
          <w:rFonts w:ascii="Arial Narrow" w:hAnsi="Arial Narrow"/>
          <w:sz w:val="28"/>
          <w:szCs w:val="28"/>
        </w:rPr>
        <w:t xml:space="preserve">posição </w:t>
      </w:r>
      <w:r w:rsidR="00D761BC" w:rsidRPr="00D761BC">
        <w:rPr>
          <w:rFonts w:ascii="Arial Narrow" w:hAnsi="Arial Narrow"/>
          <w:sz w:val="28"/>
          <w:szCs w:val="28"/>
        </w:rPr>
        <w:t xml:space="preserve">final </w:t>
      </w:r>
      <w:r w:rsidRPr="00D761BC">
        <w:rPr>
          <w:rFonts w:ascii="Arial Narrow" w:hAnsi="Arial Narrow"/>
          <w:sz w:val="28"/>
          <w:szCs w:val="28"/>
        </w:rPr>
        <w:t>sobre a contratação da empresa de publicidade</w:t>
      </w:r>
      <w:r w:rsidR="00D761BC" w:rsidRPr="00D761BC">
        <w:rPr>
          <w:rFonts w:ascii="Arial Narrow" w:hAnsi="Arial Narrow"/>
          <w:sz w:val="28"/>
          <w:szCs w:val="28"/>
        </w:rPr>
        <w:t xml:space="preserve">. Posição esta que será levada para deliberação </w:t>
      </w:r>
      <w:r w:rsidR="006774E9" w:rsidRPr="00D761BC">
        <w:rPr>
          <w:rFonts w:ascii="Arial Narrow" w:hAnsi="Arial Narrow"/>
          <w:sz w:val="28"/>
          <w:szCs w:val="28"/>
        </w:rPr>
        <w:t xml:space="preserve">do Fonasefe </w:t>
      </w:r>
      <w:r w:rsidR="005F4125" w:rsidRPr="00D761BC">
        <w:rPr>
          <w:rFonts w:ascii="Arial Narrow" w:hAnsi="Arial Narrow"/>
          <w:sz w:val="28"/>
          <w:szCs w:val="28"/>
        </w:rPr>
        <w:t>;</w:t>
      </w:r>
    </w:p>
    <w:p w:rsidR="005F4125" w:rsidRDefault="005F4125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</w:p>
    <w:p w:rsidR="005F4125" w:rsidRDefault="005F4125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08- Nova reunião do FONASEFE dia 21 de Julho, para discutir seguinte Pauta: 01) Informes; 02) Organização do Seminário e Live; 03) As consequências do Teletrabalho/Remoto na vida dos trabalhadores; 04) Assuntos Gerais.</w:t>
      </w:r>
    </w:p>
    <w:p w:rsidR="005F4125" w:rsidRDefault="005F4125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</w:p>
    <w:p w:rsidR="005F4125" w:rsidRDefault="005F4125" w:rsidP="005F4125">
      <w:pPr>
        <w:pStyle w:val="PargrafodaLista"/>
        <w:spacing w:after="120" w:line="240" w:lineRule="auto"/>
        <w:ind w:left="357"/>
        <w:jc w:val="both"/>
        <w:rPr>
          <w:rFonts w:ascii="Arial Narrow" w:hAnsi="Arial Narrow"/>
          <w:sz w:val="28"/>
          <w:szCs w:val="28"/>
        </w:rPr>
      </w:pPr>
    </w:p>
    <w:p w:rsidR="005F4125" w:rsidRPr="005F4125" w:rsidRDefault="005F4125" w:rsidP="005F4125">
      <w:pPr>
        <w:pStyle w:val="PargrafodaLista"/>
        <w:spacing w:after="120" w:line="240" w:lineRule="auto"/>
        <w:ind w:left="357"/>
        <w:jc w:val="center"/>
        <w:rPr>
          <w:rFonts w:ascii="Arial Narrow" w:hAnsi="Arial Narrow"/>
          <w:b/>
          <w:sz w:val="32"/>
          <w:szCs w:val="32"/>
        </w:rPr>
      </w:pPr>
      <w:r w:rsidRPr="005F4125">
        <w:rPr>
          <w:rFonts w:ascii="Arial Narrow" w:hAnsi="Arial Narrow"/>
          <w:b/>
          <w:sz w:val="32"/>
          <w:szCs w:val="32"/>
        </w:rPr>
        <w:t xml:space="preserve">FORUM NACIONAL DOS SERVIDORES PUBLICOS FEDERAIS </w:t>
      </w:r>
    </w:p>
    <w:sectPr w:rsidR="005F4125" w:rsidRPr="005F4125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42" w:rsidRDefault="005E0942">
      <w:pPr>
        <w:spacing w:after="0" w:line="240" w:lineRule="auto"/>
      </w:pPr>
      <w:r>
        <w:separator/>
      </w:r>
    </w:p>
  </w:endnote>
  <w:endnote w:type="continuationSeparator" w:id="0">
    <w:p w:rsidR="005E0942" w:rsidRDefault="005E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42" w:rsidRDefault="005E0942">
      <w:pPr>
        <w:spacing w:after="0" w:line="240" w:lineRule="auto"/>
      </w:pPr>
      <w:r>
        <w:separator/>
      </w:r>
    </w:p>
  </w:footnote>
  <w:footnote w:type="continuationSeparator" w:id="0">
    <w:p w:rsidR="005E0942" w:rsidRDefault="005E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 xml:space="preserve">Fórum das Entidades Nacionais dos Servidores Públicos Federais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BB0307" wp14:editId="167026BF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77050" cy="1009650"/>
              <wp:effectExtent l="0" t="0" r="19050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10096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54225F" id="Retângulo 1" o:spid="_x0000_s1026" style="position:absolute;margin-left:-6pt;margin-top:-6.15pt;width:541.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" filled="f" strokecolor="black [3213]" strokeweight="2pt"/>
          </w:pict>
        </mc:Fallback>
      </mc:AlternateConten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ANDES-SN – ANFFA-Sindical – ASFOC-SN – ASMETRO-SN – ASSIBGE-SN - CGTB - CNTSS – CONDSEF – CSPB - CSP/CONLUTAS – C.T.B – CUT - FASUBRA - FENAJUFE – FENAPRF – FENASPS – INTERSINDICAL - PROIFES – SINAIT – SINAL - SINASEFE – SINDCT - SINDIFISCO-Nacional – SINDIRECEITA – SINTBACEN – UNACON-Sindical </w: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736"/>
    <w:multiLevelType w:val="multilevel"/>
    <w:tmpl w:val="3516D64E"/>
    <w:lvl w:ilvl="0">
      <w:start w:val="1"/>
      <w:numFmt w:val="decimal"/>
      <w:lvlText w:val="%1-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9C67DAB"/>
    <w:multiLevelType w:val="hybridMultilevel"/>
    <w:tmpl w:val="54128DBC"/>
    <w:lvl w:ilvl="0" w:tplc="83721C5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5CD"/>
    <w:multiLevelType w:val="hybridMultilevel"/>
    <w:tmpl w:val="807CB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554E7"/>
    <w:multiLevelType w:val="hybridMultilevel"/>
    <w:tmpl w:val="E5ACBC7E"/>
    <w:lvl w:ilvl="0" w:tplc="D1403E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E6AD8"/>
    <w:multiLevelType w:val="hybridMultilevel"/>
    <w:tmpl w:val="7E68CDA8"/>
    <w:lvl w:ilvl="0" w:tplc="1108E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58D4"/>
    <w:multiLevelType w:val="hybridMultilevel"/>
    <w:tmpl w:val="016A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47FA2"/>
    <w:multiLevelType w:val="hybridMultilevel"/>
    <w:tmpl w:val="A23C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629DC"/>
    <w:multiLevelType w:val="hybridMultilevel"/>
    <w:tmpl w:val="13923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A461F"/>
    <w:multiLevelType w:val="multilevel"/>
    <w:tmpl w:val="D28C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EA4524D"/>
    <w:multiLevelType w:val="multilevel"/>
    <w:tmpl w:val="7A7EA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DE"/>
    <w:rsid w:val="000723A3"/>
    <w:rsid w:val="000824C4"/>
    <w:rsid w:val="00094D96"/>
    <w:rsid w:val="000B710C"/>
    <w:rsid w:val="000C12FA"/>
    <w:rsid w:val="000D521E"/>
    <w:rsid w:val="0010771B"/>
    <w:rsid w:val="001277AB"/>
    <w:rsid w:val="00143F75"/>
    <w:rsid w:val="001565E4"/>
    <w:rsid w:val="00174C22"/>
    <w:rsid w:val="002043A2"/>
    <w:rsid w:val="002535F8"/>
    <w:rsid w:val="00257B48"/>
    <w:rsid w:val="00271A8A"/>
    <w:rsid w:val="00274AB1"/>
    <w:rsid w:val="0029111B"/>
    <w:rsid w:val="002E323E"/>
    <w:rsid w:val="002E5781"/>
    <w:rsid w:val="003144AA"/>
    <w:rsid w:val="003411A9"/>
    <w:rsid w:val="003563EA"/>
    <w:rsid w:val="00364A9F"/>
    <w:rsid w:val="00380F22"/>
    <w:rsid w:val="003902F3"/>
    <w:rsid w:val="00394DED"/>
    <w:rsid w:val="003962B8"/>
    <w:rsid w:val="003D6BE9"/>
    <w:rsid w:val="003E4292"/>
    <w:rsid w:val="003E5BE9"/>
    <w:rsid w:val="00411366"/>
    <w:rsid w:val="00432910"/>
    <w:rsid w:val="004342EE"/>
    <w:rsid w:val="004348E6"/>
    <w:rsid w:val="00484BEF"/>
    <w:rsid w:val="00490D67"/>
    <w:rsid w:val="004B109E"/>
    <w:rsid w:val="00506D80"/>
    <w:rsid w:val="00511DBC"/>
    <w:rsid w:val="005351F7"/>
    <w:rsid w:val="005515E8"/>
    <w:rsid w:val="00574D39"/>
    <w:rsid w:val="005B539B"/>
    <w:rsid w:val="005B5B7F"/>
    <w:rsid w:val="005D550C"/>
    <w:rsid w:val="005E0942"/>
    <w:rsid w:val="005F0E9E"/>
    <w:rsid w:val="005F4125"/>
    <w:rsid w:val="005F49CB"/>
    <w:rsid w:val="00604E84"/>
    <w:rsid w:val="00622E6C"/>
    <w:rsid w:val="00624535"/>
    <w:rsid w:val="00630D8B"/>
    <w:rsid w:val="006340A4"/>
    <w:rsid w:val="006774E9"/>
    <w:rsid w:val="0069366D"/>
    <w:rsid w:val="006D28CB"/>
    <w:rsid w:val="006D295E"/>
    <w:rsid w:val="007232BB"/>
    <w:rsid w:val="00743C45"/>
    <w:rsid w:val="00785D64"/>
    <w:rsid w:val="0079304A"/>
    <w:rsid w:val="00800076"/>
    <w:rsid w:val="00826F74"/>
    <w:rsid w:val="00863048"/>
    <w:rsid w:val="008809AF"/>
    <w:rsid w:val="00890B3B"/>
    <w:rsid w:val="008959BF"/>
    <w:rsid w:val="008B6291"/>
    <w:rsid w:val="008D3E14"/>
    <w:rsid w:val="008E31F2"/>
    <w:rsid w:val="009144F8"/>
    <w:rsid w:val="00926B18"/>
    <w:rsid w:val="009356A5"/>
    <w:rsid w:val="00940FD0"/>
    <w:rsid w:val="009444C3"/>
    <w:rsid w:val="00990D92"/>
    <w:rsid w:val="0099734D"/>
    <w:rsid w:val="009B0B38"/>
    <w:rsid w:val="009B5B8F"/>
    <w:rsid w:val="009D250E"/>
    <w:rsid w:val="009F24F1"/>
    <w:rsid w:val="00A078EB"/>
    <w:rsid w:val="00A54859"/>
    <w:rsid w:val="00A77003"/>
    <w:rsid w:val="00AB595F"/>
    <w:rsid w:val="00AE0C90"/>
    <w:rsid w:val="00B55FA6"/>
    <w:rsid w:val="00B57E29"/>
    <w:rsid w:val="00B86D64"/>
    <w:rsid w:val="00B94652"/>
    <w:rsid w:val="00BB648F"/>
    <w:rsid w:val="00BC63EF"/>
    <w:rsid w:val="00BC7BDE"/>
    <w:rsid w:val="00BD2359"/>
    <w:rsid w:val="00C0172E"/>
    <w:rsid w:val="00C17BC7"/>
    <w:rsid w:val="00C20BD2"/>
    <w:rsid w:val="00C42089"/>
    <w:rsid w:val="00C55056"/>
    <w:rsid w:val="00C841D1"/>
    <w:rsid w:val="00C87B56"/>
    <w:rsid w:val="00C96BA7"/>
    <w:rsid w:val="00CA0EAB"/>
    <w:rsid w:val="00CA18D7"/>
    <w:rsid w:val="00CD5110"/>
    <w:rsid w:val="00CD6379"/>
    <w:rsid w:val="00CF17DE"/>
    <w:rsid w:val="00D12DF9"/>
    <w:rsid w:val="00D40490"/>
    <w:rsid w:val="00D40648"/>
    <w:rsid w:val="00D4104C"/>
    <w:rsid w:val="00D417AC"/>
    <w:rsid w:val="00D57782"/>
    <w:rsid w:val="00D761BC"/>
    <w:rsid w:val="00D81D6A"/>
    <w:rsid w:val="00DA11A7"/>
    <w:rsid w:val="00DA43B0"/>
    <w:rsid w:val="00DB0B52"/>
    <w:rsid w:val="00DC2E5C"/>
    <w:rsid w:val="00DE2209"/>
    <w:rsid w:val="00DF6CE3"/>
    <w:rsid w:val="00E06D53"/>
    <w:rsid w:val="00E3549E"/>
    <w:rsid w:val="00E51A28"/>
    <w:rsid w:val="00E52B1A"/>
    <w:rsid w:val="00E80E19"/>
    <w:rsid w:val="00E90C13"/>
    <w:rsid w:val="00ED7449"/>
    <w:rsid w:val="00EE41FA"/>
    <w:rsid w:val="00EE62D0"/>
    <w:rsid w:val="00EF5FEE"/>
    <w:rsid w:val="00F410C7"/>
    <w:rsid w:val="00F46EAD"/>
    <w:rsid w:val="00F525A2"/>
    <w:rsid w:val="00F620B7"/>
    <w:rsid w:val="00F843DA"/>
    <w:rsid w:val="00FA4ECC"/>
    <w:rsid w:val="00FA66FB"/>
    <w:rsid w:val="00FC0612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6AE2-FB21-4F67-82AC-0B0FD2AE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Robinho</dc:creator>
  <cp:lastModifiedBy>Secretaria Nacional do ANDES-SN</cp:lastModifiedBy>
  <cp:revision>2</cp:revision>
  <dcterms:created xsi:type="dcterms:W3CDTF">2020-07-16T16:46:00Z</dcterms:created>
  <dcterms:modified xsi:type="dcterms:W3CDTF">2020-07-16T16:46:00Z</dcterms:modified>
</cp:coreProperties>
</file>