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02736" w14:textId="77777777" w:rsidR="00754DF8" w:rsidRDefault="00754DF8">
      <w:bookmarkStart w:id="0" w:name="_GoBack"/>
      <w:bookmarkEnd w:id="0"/>
    </w:p>
    <w:p w14:paraId="375DC7BF" w14:textId="06864431" w:rsidR="009308B8" w:rsidRP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3837C8">
        <w:rPr>
          <w:rFonts w:eastAsiaTheme="minorHAnsi"/>
          <w:color w:val="000000" w:themeColor="text1"/>
          <w:kern w:val="2"/>
          <w:lang w:val="pt-BR"/>
          <w14:ligatures w14:val="standardContextual"/>
        </w:rPr>
        <w:t>535</w:t>
      </w: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/2024</w:t>
      </w:r>
    </w:p>
    <w:p w14:paraId="6746DCB2" w14:textId="03B44B44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137168" w14:textId="77777777" w:rsidR="009A65CE" w:rsidRPr="00FB14B0" w:rsidRDefault="009A65CE" w:rsidP="009308B8">
      <w:pPr>
        <w:pStyle w:val="Ttulo"/>
        <w:jc w:val="both"/>
        <w:rPr>
          <w:color w:val="000000" w:themeColor="text1"/>
        </w:rPr>
      </w:pP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52482906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="004D5ED6">
        <w:rPr>
          <w:color w:val="000000" w:themeColor="text1"/>
        </w:rPr>
        <w:t>43</w:t>
      </w:r>
      <w:r w:rsidRPr="00FB14B0">
        <w:rPr>
          <w:color w:val="000000" w:themeColor="text1"/>
        </w:rPr>
        <w:t>º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C</w:t>
      </w:r>
      <w:r w:rsidR="004D5ED6">
        <w:rPr>
          <w:color w:val="000000" w:themeColor="text1"/>
        </w:rPr>
        <w:t>ongresso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ANDES-SN,</w:t>
      </w:r>
      <w:r w:rsidRPr="00FB14B0">
        <w:rPr>
          <w:color w:val="000000" w:themeColor="text1"/>
          <w:spacing w:val="-57"/>
        </w:rPr>
        <w:t xml:space="preserve">                             </w:t>
      </w:r>
      <w:r w:rsidRPr="00FB14B0">
        <w:rPr>
          <w:color w:val="000000" w:themeColor="text1"/>
        </w:rPr>
        <w:t xml:space="preserve">localizado </w:t>
      </w:r>
      <w:r w:rsidR="004D5ED6">
        <w:rPr>
          <w:spacing w:val="1"/>
          <w:lang w:val="pt-BR"/>
        </w:rPr>
        <w:t>na sede da Adufes, dentro do campus Goiabeiras</w:t>
      </w:r>
      <w:r w:rsidR="00FB14B0" w:rsidRPr="00FB14B0">
        <w:rPr>
          <w:color w:val="000000" w:themeColor="text1"/>
          <w:spacing w:val="1"/>
          <w:lang w:val="pt-BR"/>
        </w:rPr>
        <w:t xml:space="preserve"> </w:t>
      </w:r>
      <w:r w:rsidRPr="00FB14B0">
        <w:rPr>
          <w:color w:val="000000" w:themeColor="text1"/>
          <w:spacing w:val="1"/>
          <w:lang w:val="pt-BR"/>
        </w:rPr>
        <w:t>(</w:t>
      </w:r>
      <w:proofErr w:type="spellStart"/>
      <w:r w:rsidR="004D5ED6">
        <w:rPr>
          <w:spacing w:val="1"/>
          <w:lang w:val="pt-BR"/>
        </w:rPr>
        <w:t>Av</w:t>
      </w:r>
      <w:proofErr w:type="spellEnd"/>
      <w:r w:rsidR="004D5ED6">
        <w:rPr>
          <w:spacing w:val="1"/>
          <w:lang w:val="pt-BR"/>
        </w:rPr>
        <w:t xml:space="preserve"> Fernando Ferrari, 845 - Goiabeiras - Cep: 29075015, Vitória - ES</w:t>
      </w:r>
      <w:r w:rsidRPr="00FB14B0">
        <w:rPr>
          <w:color w:val="000000" w:themeColor="text1"/>
          <w:spacing w:val="1"/>
          <w:lang w:val="pt-BR"/>
        </w:rPr>
        <w:t>)</w:t>
      </w:r>
      <w:r w:rsidRPr="00FB14B0">
        <w:rPr>
          <w:color w:val="000000" w:themeColor="text1"/>
        </w:rPr>
        <w:t>, no período de 2</w:t>
      </w:r>
      <w:r w:rsidR="004D5ED6">
        <w:rPr>
          <w:color w:val="000000" w:themeColor="text1"/>
        </w:rPr>
        <w:t>7</w:t>
      </w:r>
      <w:r w:rsidRPr="00FB14B0">
        <w:rPr>
          <w:color w:val="000000" w:themeColor="text1"/>
        </w:rPr>
        <w:t xml:space="preserve"> a </w:t>
      </w:r>
      <w:r w:rsidR="004D5ED6">
        <w:rPr>
          <w:color w:val="000000" w:themeColor="text1"/>
        </w:rPr>
        <w:t>31 de</w:t>
      </w:r>
      <w:r w:rsidR="00FB14B0" w:rsidRPr="00FB14B0">
        <w:rPr>
          <w:color w:val="000000" w:themeColor="text1"/>
        </w:rPr>
        <w:t xml:space="preserve"> j</w:t>
      </w:r>
      <w:r w:rsidR="004D5ED6">
        <w:rPr>
          <w:color w:val="000000" w:themeColor="text1"/>
        </w:rPr>
        <w:t>aneiro</w:t>
      </w:r>
      <w:r w:rsidRPr="00FB14B0">
        <w:rPr>
          <w:color w:val="000000" w:themeColor="text1"/>
        </w:rPr>
        <w:t xml:space="preserve"> de 202</w:t>
      </w:r>
      <w:r w:rsidR="004D5ED6">
        <w:rPr>
          <w:color w:val="000000" w:themeColor="text1"/>
        </w:rPr>
        <w:t>5</w:t>
      </w:r>
      <w:r w:rsidRPr="00FB14B0">
        <w:rPr>
          <w:color w:val="000000" w:themeColor="text1"/>
        </w:rPr>
        <w:t xml:space="preserve"> (</w:t>
      </w:r>
      <w:r w:rsidR="004D5ED6">
        <w:rPr>
          <w:color w:val="000000" w:themeColor="text1"/>
        </w:rPr>
        <w:t>sexta-feira</w:t>
      </w:r>
      <w:r w:rsidRPr="00FB14B0">
        <w:rPr>
          <w:color w:val="000000" w:themeColor="text1"/>
        </w:rPr>
        <w:t>);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261B2349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8470B21" w14:textId="77777777" w:rsidR="009A65CE" w:rsidRPr="00FB14B0" w:rsidRDefault="009A65CE" w:rsidP="00FB14B0">
      <w:pPr>
        <w:pStyle w:val="Corpodetexto"/>
        <w:spacing w:before="173"/>
        <w:ind w:left="2158" w:right="1952"/>
        <w:jc w:val="center"/>
        <w:rPr>
          <w:color w:val="000000" w:themeColor="text1"/>
        </w:rPr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p w14:paraId="7ED1C18F" w14:textId="77777777" w:rsidR="00754DF8" w:rsidRDefault="00754DF8"/>
    <w:sectPr w:rsidR="00754DF8" w:rsidSect="00754DF8">
      <w:headerReference w:type="default" r:id="rId6"/>
      <w:footerReference w:type="default" r:id="rId7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34356233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521802536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43F02"/>
    <w:rsid w:val="00463CD2"/>
    <w:rsid w:val="004805A9"/>
    <w:rsid w:val="004847E3"/>
    <w:rsid w:val="004A77CC"/>
    <w:rsid w:val="004D5ED6"/>
    <w:rsid w:val="0054199D"/>
    <w:rsid w:val="0056691B"/>
    <w:rsid w:val="005D3BEC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B58C4"/>
    <w:rsid w:val="00AE12C5"/>
    <w:rsid w:val="00DA6E96"/>
    <w:rsid w:val="00DC6F8E"/>
    <w:rsid w:val="00E07334"/>
    <w:rsid w:val="00E16442"/>
    <w:rsid w:val="00E35E62"/>
    <w:rsid w:val="00E77B54"/>
    <w:rsid w:val="00EA33E8"/>
    <w:rsid w:val="00EE3A2E"/>
    <w:rsid w:val="00F51C0A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Antonio Sijone Silva de Oliveira</cp:lastModifiedBy>
  <cp:revision>3</cp:revision>
  <cp:lastPrinted>2024-06-25T17:19:00Z</cp:lastPrinted>
  <dcterms:created xsi:type="dcterms:W3CDTF">2024-11-19T14:29:00Z</dcterms:created>
  <dcterms:modified xsi:type="dcterms:W3CDTF">2024-11-21T21:32:00Z</dcterms:modified>
</cp:coreProperties>
</file>